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40" w:rsidRP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</w:t>
      </w:r>
      <w:r w:rsidR="00B91D31">
        <w:rPr>
          <w:bCs/>
          <w:color w:val="000000"/>
          <w:bdr w:val="none" w:sz="0" w:space="0" w:color="auto" w:frame="1"/>
        </w:rPr>
        <w:t>Утверждаю</w:t>
      </w:r>
      <w:proofErr w:type="gramStart"/>
      <w:r w:rsidRPr="00636140">
        <w:rPr>
          <w:bCs/>
          <w:color w:val="000000"/>
          <w:bdr w:val="none" w:sz="0" w:space="0" w:color="auto" w:frame="1"/>
        </w:rPr>
        <w:t xml:space="preserve">                                                                 </w:t>
      </w:r>
      <w:r>
        <w:rPr>
          <w:bCs/>
          <w:color w:val="000000"/>
          <w:bdr w:val="none" w:sz="0" w:space="0" w:color="auto" w:frame="1"/>
        </w:rPr>
        <w:t xml:space="preserve">            </w:t>
      </w:r>
      <w:proofErr w:type="spellStart"/>
      <w:r w:rsidR="006C13FD">
        <w:rPr>
          <w:bCs/>
          <w:color w:val="000000"/>
          <w:bdr w:val="none" w:sz="0" w:space="0" w:color="auto" w:frame="1"/>
        </w:rPr>
        <w:t>У</w:t>
      </w:r>
      <w:proofErr w:type="gramEnd"/>
      <w:r w:rsidR="006C13FD">
        <w:rPr>
          <w:bCs/>
          <w:color w:val="000000"/>
          <w:bdr w:val="none" w:sz="0" w:space="0" w:color="auto" w:frame="1"/>
        </w:rPr>
        <w:t>тверждаю</w:t>
      </w:r>
      <w:proofErr w:type="spellEnd"/>
    </w:p>
    <w:p w:rsid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</w:t>
      </w:r>
      <w:r w:rsidRPr="00636140">
        <w:rPr>
          <w:bCs/>
          <w:color w:val="000000"/>
          <w:bdr w:val="none" w:sz="0" w:space="0" w:color="auto" w:frame="1"/>
        </w:rPr>
        <w:t xml:space="preserve">Начальник                                                  </w:t>
      </w:r>
      <w:r w:rsidR="00B91D31">
        <w:rPr>
          <w:bCs/>
          <w:color w:val="000000"/>
          <w:bdr w:val="none" w:sz="0" w:space="0" w:color="auto" w:frame="1"/>
        </w:rPr>
        <w:t xml:space="preserve">                             </w:t>
      </w:r>
      <w:r w:rsidRPr="00636140">
        <w:rPr>
          <w:bCs/>
          <w:color w:val="000000"/>
          <w:bdr w:val="none" w:sz="0" w:space="0" w:color="auto" w:frame="1"/>
        </w:rPr>
        <w:t>Директор МБУ «ГДК»</w:t>
      </w:r>
    </w:p>
    <w:p w:rsid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 w:rsidRPr="00636140">
        <w:rPr>
          <w:bCs/>
          <w:color w:val="000000"/>
          <w:bdr w:val="none" w:sz="0" w:space="0" w:color="auto" w:frame="1"/>
        </w:rPr>
        <w:t xml:space="preserve"> МКУ «Управление культуры, спорта                                  </w:t>
      </w:r>
      <w:r w:rsidR="0000288A">
        <w:rPr>
          <w:bCs/>
          <w:color w:val="000000"/>
          <w:bdr w:val="none" w:sz="0" w:space="0" w:color="auto" w:frame="1"/>
        </w:rPr>
        <w:t xml:space="preserve">  </w:t>
      </w:r>
      <w:r>
        <w:rPr>
          <w:bCs/>
          <w:color w:val="000000"/>
          <w:bdr w:val="none" w:sz="0" w:space="0" w:color="auto" w:frame="1"/>
        </w:rPr>
        <w:t xml:space="preserve"> </w:t>
      </w:r>
    </w:p>
    <w:p w:rsid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</w:t>
      </w:r>
      <w:r w:rsidRPr="00636140">
        <w:rPr>
          <w:bCs/>
          <w:color w:val="000000"/>
          <w:bdr w:val="none" w:sz="0" w:space="0" w:color="auto" w:frame="1"/>
        </w:rPr>
        <w:t xml:space="preserve">и молодежной политики» </w:t>
      </w:r>
      <w:proofErr w:type="gramStart"/>
      <w:r w:rsidRPr="00636140">
        <w:rPr>
          <w:bCs/>
          <w:color w:val="000000"/>
          <w:bdr w:val="none" w:sz="0" w:space="0" w:color="auto" w:frame="1"/>
        </w:rPr>
        <w:t>г</w:t>
      </w:r>
      <w:proofErr w:type="gramEnd"/>
      <w:r w:rsidRPr="00636140">
        <w:rPr>
          <w:bCs/>
          <w:color w:val="000000"/>
          <w:bdr w:val="none" w:sz="0" w:space="0" w:color="auto" w:frame="1"/>
        </w:rPr>
        <w:t xml:space="preserve">. Рубцовска   </w:t>
      </w:r>
      <w:r>
        <w:rPr>
          <w:bCs/>
          <w:color w:val="000000"/>
          <w:bdr w:val="none" w:sz="0" w:space="0" w:color="auto" w:frame="1"/>
        </w:rPr>
        <w:t xml:space="preserve">         </w:t>
      </w:r>
      <w:r w:rsidR="0000288A">
        <w:rPr>
          <w:bCs/>
          <w:color w:val="000000"/>
          <w:bdr w:val="none" w:sz="0" w:space="0" w:color="auto" w:frame="1"/>
        </w:rPr>
        <w:t xml:space="preserve">                             </w:t>
      </w:r>
      <w:r>
        <w:rPr>
          <w:bCs/>
          <w:color w:val="000000"/>
          <w:bdr w:val="none" w:sz="0" w:space="0" w:color="auto" w:frame="1"/>
        </w:rPr>
        <w:t xml:space="preserve">                                </w:t>
      </w:r>
    </w:p>
    <w:p w:rsidR="00636140" w:rsidRP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</w:p>
    <w:p w:rsid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</w:t>
      </w:r>
      <w:r w:rsidRPr="00636140">
        <w:rPr>
          <w:bCs/>
          <w:color w:val="000000"/>
          <w:bdr w:val="none" w:sz="0" w:space="0" w:color="auto" w:frame="1"/>
        </w:rPr>
        <w:t>_____________</w:t>
      </w:r>
      <w:r w:rsidR="00101AB3">
        <w:rPr>
          <w:bCs/>
          <w:color w:val="000000"/>
          <w:bdr w:val="none" w:sz="0" w:space="0" w:color="auto" w:frame="1"/>
        </w:rPr>
        <w:t>_____</w:t>
      </w:r>
      <w:r w:rsidRPr="00636140">
        <w:rPr>
          <w:bCs/>
          <w:color w:val="000000"/>
          <w:bdr w:val="none" w:sz="0" w:space="0" w:color="auto" w:frame="1"/>
        </w:rPr>
        <w:t xml:space="preserve"> </w:t>
      </w:r>
      <w:r w:rsidR="00101AB3">
        <w:rPr>
          <w:bCs/>
          <w:color w:val="000000"/>
          <w:bdr w:val="none" w:sz="0" w:space="0" w:color="auto" w:frame="1"/>
        </w:rPr>
        <w:t>М.А. Зорина</w:t>
      </w:r>
      <w:r w:rsidR="0000288A">
        <w:rPr>
          <w:bCs/>
          <w:color w:val="000000"/>
          <w:bdr w:val="none" w:sz="0" w:space="0" w:color="auto" w:frame="1"/>
        </w:rPr>
        <w:t xml:space="preserve">                                       ________________С.А. Широков</w:t>
      </w:r>
    </w:p>
    <w:p w:rsidR="00636140" w:rsidRP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</w:t>
      </w:r>
    </w:p>
    <w:p w:rsidR="00636140" w:rsidRP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 w:rsidRPr="00636140">
        <w:rPr>
          <w:bCs/>
          <w:color w:val="000000"/>
          <w:bdr w:val="none" w:sz="0" w:space="0" w:color="auto" w:frame="1"/>
        </w:rPr>
        <w:t>«__» _________</w:t>
      </w:r>
      <w:r w:rsidR="00AD7372">
        <w:rPr>
          <w:bCs/>
          <w:color w:val="000000"/>
          <w:bdr w:val="none" w:sz="0" w:space="0" w:color="auto" w:frame="1"/>
        </w:rPr>
        <w:t>____</w:t>
      </w:r>
      <w:r w:rsidR="00101AB3">
        <w:rPr>
          <w:bCs/>
          <w:color w:val="000000"/>
          <w:bdr w:val="none" w:sz="0" w:space="0" w:color="auto" w:frame="1"/>
        </w:rPr>
        <w:t xml:space="preserve"> 2016</w:t>
      </w:r>
      <w:r w:rsidRPr="00636140">
        <w:rPr>
          <w:bCs/>
          <w:color w:val="000000"/>
          <w:bdr w:val="none" w:sz="0" w:space="0" w:color="auto" w:frame="1"/>
        </w:rPr>
        <w:t xml:space="preserve"> г.</w:t>
      </w:r>
      <w:r>
        <w:rPr>
          <w:bCs/>
          <w:color w:val="000000"/>
          <w:bdr w:val="none" w:sz="0" w:space="0" w:color="auto" w:frame="1"/>
        </w:rPr>
        <w:t xml:space="preserve">                             </w:t>
      </w:r>
      <w:r w:rsidR="00AD7372">
        <w:rPr>
          <w:bCs/>
          <w:color w:val="000000"/>
          <w:bdr w:val="none" w:sz="0" w:space="0" w:color="auto" w:frame="1"/>
        </w:rPr>
        <w:t xml:space="preserve">                      </w:t>
      </w:r>
      <w:r w:rsidR="00DE2F3C">
        <w:rPr>
          <w:bCs/>
          <w:color w:val="000000"/>
          <w:bdr w:val="none" w:sz="0" w:space="0" w:color="auto" w:frame="1"/>
        </w:rPr>
        <w:t xml:space="preserve"> «__» ___________ 2016</w:t>
      </w:r>
      <w:r w:rsidRPr="00636140">
        <w:rPr>
          <w:bCs/>
          <w:color w:val="000000"/>
          <w:bdr w:val="none" w:sz="0" w:space="0" w:color="auto" w:frame="1"/>
        </w:rPr>
        <w:t xml:space="preserve"> г</w:t>
      </w:r>
    </w:p>
    <w:p w:rsidR="00636140" w:rsidRP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</w:p>
    <w:p w:rsidR="00917C98" w:rsidRPr="00F03736" w:rsidRDefault="00917C98" w:rsidP="00A01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7C98" w:rsidRPr="008C54CD" w:rsidRDefault="00917C98" w:rsidP="00F03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ПОЛОЖЕНИЕ</w:t>
      </w:r>
    </w:p>
    <w:p w:rsidR="00917C98" w:rsidRPr="008C54CD" w:rsidRDefault="00BA4BD3" w:rsidP="00F03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о</w:t>
      </w:r>
      <w:r w:rsidR="00917C98" w:rsidRPr="008C54CD">
        <w:rPr>
          <w:rFonts w:ascii="Times New Roman" w:hAnsi="Times New Roman" w:cs="Times New Roman"/>
          <w:sz w:val="26"/>
          <w:szCs w:val="26"/>
        </w:rPr>
        <w:t xml:space="preserve"> проведении</w:t>
      </w:r>
    </w:p>
    <w:p w:rsidR="00917C98" w:rsidRPr="008C54CD" w:rsidRDefault="00917C98" w:rsidP="00F03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городского конкурса детских колясок</w:t>
      </w:r>
    </w:p>
    <w:p w:rsidR="00917C98" w:rsidRPr="008C54CD" w:rsidRDefault="00917C98" w:rsidP="00F03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«Кроха – </w:t>
      </w:r>
      <w:r w:rsidRPr="008C54CD">
        <w:rPr>
          <w:rFonts w:ascii="Times New Roman" w:hAnsi="Times New Roman" w:cs="Times New Roman"/>
          <w:sz w:val="26"/>
          <w:szCs w:val="26"/>
          <w:lang w:val="en-US"/>
        </w:rPr>
        <w:t>mobile</w:t>
      </w:r>
      <w:r w:rsidRPr="008C54CD">
        <w:rPr>
          <w:rFonts w:ascii="Times New Roman" w:hAnsi="Times New Roman" w:cs="Times New Roman"/>
          <w:sz w:val="26"/>
          <w:szCs w:val="26"/>
        </w:rPr>
        <w:t xml:space="preserve"> – </w:t>
      </w:r>
      <w:r w:rsidRPr="008C54CD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="006C13FD" w:rsidRPr="008C54CD">
        <w:rPr>
          <w:rFonts w:ascii="Times New Roman" w:hAnsi="Times New Roman" w:cs="Times New Roman"/>
          <w:sz w:val="26"/>
          <w:szCs w:val="26"/>
        </w:rPr>
        <w:t xml:space="preserve"> – 2016</w:t>
      </w:r>
      <w:r w:rsidRPr="008C54CD">
        <w:rPr>
          <w:rFonts w:ascii="Times New Roman" w:hAnsi="Times New Roman" w:cs="Times New Roman"/>
          <w:sz w:val="26"/>
          <w:szCs w:val="26"/>
        </w:rPr>
        <w:t>»,</w:t>
      </w:r>
    </w:p>
    <w:p w:rsidR="00917C98" w:rsidRPr="008C54CD" w:rsidRDefault="00DA4EE9" w:rsidP="00F03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посвященного Дню города Рубцовска</w:t>
      </w:r>
    </w:p>
    <w:p w:rsidR="00917C98" w:rsidRPr="008C54CD" w:rsidRDefault="00917C98" w:rsidP="00F03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7C98" w:rsidRPr="008C54CD" w:rsidRDefault="00176065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D3208" w:rsidRPr="008C54CD">
        <w:rPr>
          <w:rFonts w:ascii="Times New Roman" w:hAnsi="Times New Roman" w:cs="Times New Roman"/>
          <w:b/>
          <w:sz w:val="26"/>
          <w:szCs w:val="26"/>
        </w:rPr>
        <w:t>Организаторы</w:t>
      </w:r>
    </w:p>
    <w:p w:rsidR="00917C98" w:rsidRPr="008C54CD" w:rsidRDefault="00917C98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Организаторами городского конкурса детских колясок «Кроха – </w:t>
      </w:r>
      <w:r w:rsidRPr="008C54CD">
        <w:rPr>
          <w:rFonts w:ascii="Times New Roman" w:hAnsi="Times New Roman" w:cs="Times New Roman"/>
          <w:sz w:val="26"/>
          <w:szCs w:val="26"/>
          <w:lang w:val="en-US"/>
        </w:rPr>
        <w:t>mobile</w:t>
      </w:r>
      <w:r w:rsidRPr="008C54CD">
        <w:rPr>
          <w:rFonts w:ascii="Times New Roman" w:hAnsi="Times New Roman" w:cs="Times New Roman"/>
          <w:sz w:val="26"/>
          <w:szCs w:val="26"/>
        </w:rPr>
        <w:t xml:space="preserve"> – </w:t>
      </w:r>
      <w:r w:rsidRPr="008C54CD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="00E42D32" w:rsidRPr="008C54CD">
        <w:rPr>
          <w:rFonts w:ascii="Times New Roman" w:hAnsi="Times New Roman" w:cs="Times New Roman"/>
          <w:sz w:val="26"/>
          <w:szCs w:val="26"/>
        </w:rPr>
        <w:t xml:space="preserve"> – 2016</w:t>
      </w:r>
      <w:r w:rsidR="001D3208" w:rsidRPr="008C54CD">
        <w:rPr>
          <w:rFonts w:ascii="Times New Roman" w:hAnsi="Times New Roman" w:cs="Times New Roman"/>
          <w:sz w:val="26"/>
          <w:szCs w:val="26"/>
        </w:rPr>
        <w:t>»</w:t>
      </w:r>
      <w:r w:rsidR="00E42D32" w:rsidRPr="008C54CD">
        <w:rPr>
          <w:rFonts w:ascii="Times New Roman" w:hAnsi="Times New Roman" w:cs="Times New Roman"/>
          <w:sz w:val="26"/>
          <w:szCs w:val="26"/>
        </w:rPr>
        <w:t>, посвященного Дню города Рубцовска</w:t>
      </w:r>
      <w:r w:rsidRPr="008C54CD">
        <w:rPr>
          <w:rFonts w:ascii="Times New Roman" w:hAnsi="Times New Roman" w:cs="Times New Roman"/>
          <w:sz w:val="26"/>
          <w:szCs w:val="26"/>
        </w:rPr>
        <w:t xml:space="preserve"> (далее – конкурс), </w:t>
      </w:r>
      <w:r w:rsidR="00176065" w:rsidRPr="008C54CD">
        <w:rPr>
          <w:rFonts w:ascii="Times New Roman" w:hAnsi="Times New Roman" w:cs="Times New Roman"/>
          <w:sz w:val="26"/>
          <w:szCs w:val="26"/>
        </w:rPr>
        <w:t>являются:</w:t>
      </w:r>
    </w:p>
    <w:p w:rsidR="00BA4BD3" w:rsidRPr="008C54CD" w:rsidRDefault="00C96543" w:rsidP="00857F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М</w:t>
      </w:r>
      <w:r w:rsidR="00176065" w:rsidRPr="008C54CD">
        <w:rPr>
          <w:rFonts w:ascii="Times New Roman" w:hAnsi="Times New Roman" w:cs="Times New Roman"/>
          <w:sz w:val="26"/>
          <w:szCs w:val="26"/>
        </w:rPr>
        <w:t>К</w:t>
      </w:r>
      <w:r w:rsidRPr="008C54CD">
        <w:rPr>
          <w:rFonts w:ascii="Times New Roman" w:hAnsi="Times New Roman" w:cs="Times New Roman"/>
          <w:sz w:val="26"/>
          <w:szCs w:val="26"/>
        </w:rPr>
        <w:t>У</w:t>
      </w:r>
      <w:r w:rsidR="00176065" w:rsidRPr="008C54CD">
        <w:rPr>
          <w:rFonts w:ascii="Times New Roman" w:hAnsi="Times New Roman" w:cs="Times New Roman"/>
          <w:sz w:val="26"/>
          <w:szCs w:val="26"/>
        </w:rPr>
        <w:t xml:space="preserve"> «Управление культуры, спорта и молодежной п</w:t>
      </w:r>
      <w:r w:rsidR="007179A2" w:rsidRPr="008C54CD">
        <w:rPr>
          <w:rFonts w:ascii="Times New Roman" w:hAnsi="Times New Roman" w:cs="Times New Roman"/>
          <w:sz w:val="26"/>
          <w:szCs w:val="26"/>
        </w:rPr>
        <w:t xml:space="preserve">олитики» </w:t>
      </w:r>
      <w:proofErr w:type="gramStart"/>
      <w:r w:rsidR="00176065" w:rsidRPr="008C54C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76065" w:rsidRPr="008C54CD">
        <w:rPr>
          <w:rFonts w:ascii="Times New Roman" w:hAnsi="Times New Roman" w:cs="Times New Roman"/>
          <w:sz w:val="26"/>
          <w:szCs w:val="26"/>
        </w:rPr>
        <w:t>.</w:t>
      </w:r>
      <w:r w:rsidR="007179A2" w:rsidRPr="008C54CD">
        <w:rPr>
          <w:rFonts w:ascii="Times New Roman" w:hAnsi="Times New Roman" w:cs="Times New Roman"/>
          <w:sz w:val="26"/>
          <w:szCs w:val="26"/>
        </w:rPr>
        <w:t xml:space="preserve"> </w:t>
      </w:r>
      <w:r w:rsidR="00636140" w:rsidRPr="008C54CD">
        <w:rPr>
          <w:rFonts w:ascii="Times New Roman" w:hAnsi="Times New Roman" w:cs="Times New Roman"/>
          <w:sz w:val="26"/>
          <w:szCs w:val="26"/>
        </w:rPr>
        <w:t>Рубцовска;</w:t>
      </w:r>
    </w:p>
    <w:p w:rsidR="00636140" w:rsidRDefault="00636140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МБУ «Городской Дворец культуры».</w:t>
      </w:r>
    </w:p>
    <w:p w:rsidR="00113AAC" w:rsidRPr="008C54CD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76065" w:rsidRPr="008C54CD" w:rsidRDefault="00176065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2. Цели и задачи проведения конкурса:</w:t>
      </w:r>
    </w:p>
    <w:p w:rsidR="00176065" w:rsidRPr="008C54CD" w:rsidRDefault="00176065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повышение статуса семьи в современном обществе;</w:t>
      </w:r>
    </w:p>
    <w:p w:rsidR="001D3208" w:rsidRPr="008C54CD" w:rsidRDefault="00933686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содействие укреплению семейных традиций и ценностей</w:t>
      </w:r>
      <w:r w:rsidR="001D3208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8C54CD">
        <w:rPr>
          <w:rFonts w:ascii="Times New Roman" w:hAnsi="Times New Roman" w:cs="Times New Roman"/>
          <w:sz w:val="26"/>
          <w:szCs w:val="26"/>
        </w:rPr>
        <w:t>ф</w:t>
      </w:r>
      <w:r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ормирование культуры</w:t>
      </w:r>
      <w:r w:rsidR="001D3208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семейных отношений;</w:t>
      </w:r>
    </w:p>
    <w:p w:rsidR="00933686" w:rsidRPr="008C54CD" w:rsidRDefault="001D3208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933686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повышение гражданской активности и раскры</w:t>
      </w:r>
      <w:r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тие творческого потенциала семей</w:t>
      </w:r>
      <w:r w:rsidR="00933686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BA4BD3" w:rsidRDefault="00636140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933686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привлечение внимания общественности к развитию семейного</w:t>
      </w:r>
      <w:r w:rsidR="00933686" w:rsidRPr="008C54C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33686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творчества.</w:t>
      </w:r>
    </w:p>
    <w:p w:rsidR="00113AAC" w:rsidRPr="008C54CD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17C98" w:rsidRPr="008C54CD" w:rsidRDefault="00933686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3. Порядок проведения конкурса</w:t>
      </w:r>
    </w:p>
    <w:p w:rsidR="00933686" w:rsidRPr="008C54CD" w:rsidRDefault="00933686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3.1</w:t>
      </w:r>
      <w:r w:rsidR="00E42D32" w:rsidRPr="008C54CD">
        <w:rPr>
          <w:rFonts w:ascii="Times New Roman" w:hAnsi="Times New Roman" w:cs="Times New Roman"/>
          <w:sz w:val="26"/>
          <w:szCs w:val="26"/>
        </w:rPr>
        <w:t>. Конкурс проводится 10 сентября 2016</w:t>
      </w:r>
      <w:r w:rsidRPr="008C54C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33686" w:rsidRPr="008C54CD" w:rsidRDefault="00933686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3.2. Место и время проведения:</w:t>
      </w:r>
    </w:p>
    <w:p w:rsidR="00933686" w:rsidRPr="008C54CD" w:rsidRDefault="00933686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ше</w:t>
      </w:r>
      <w:r w:rsidR="000A7F1C">
        <w:rPr>
          <w:rFonts w:ascii="Times New Roman" w:hAnsi="Times New Roman" w:cs="Times New Roman"/>
          <w:sz w:val="26"/>
          <w:szCs w:val="26"/>
        </w:rPr>
        <w:t>ствие участников от парка имени</w:t>
      </w:r>
      <w:r w:rsidR="00E42D32" w:rsidRPr="008C54CD">
        <w:rPr>
          <w:rFonts w:ascii="Times New Roman" w:hAnsi="Times New Roman" w:cs="Times New Roman"/>
          <w:sz w:val="26"/>
          <w:szCs w:val="26"/>
        </w:rPr>
        <w:t xml:space="preserve"> С.М. Кирова</w:t>
      </w:r>
      <w:r w:rsidRPr="008C54CD">
        <w:rPr>
          <w:rFonts w:ascii="Times New Roman" w:hAnsi="Times New Roman" w:cs="Times New Roman"/>
          <w:sz w:val="26"/>
          <w:szCs w:val="26"/>
        </w:rPr>
        <w:t xml:space="preserve"> до площади имени В.И.Ленина (</w:t>
      </w:r>
      <w:r w:rsidR="00E42D32" w:rsidRPr="008C54CD">
        <w:rPr>
          <w:rFonts w:ascii="Times New Roman" w:hAnsi="Times New Roman" w:cs="Times New Roman"/>
          <w:sz w:val="26"/>
          <w:szCs w:val="26"/>
        </w:rPr>
        <w:t>сбор участников шествия – 17.30, начало шествия в 18.0</w:t>
      </w:r>
      <w:r w:rsidRPr="008C54CD">
        <w:rPr>
          <w:rFonts w:ascii="Times New Roman" w:hAnsi="Times New Roman" w:cs="Times New Roman"/>
          <w:sz w:val="26"/>
          <w:szCs w:val="26"/>
        </w:rPr>
        <w:t>0);</w:t>
      </w:r>
    </w:p>
    <w:p w:rsidR="00B91BEE" w:rsidRDefault="00933686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- участие </w:t>
      </w:r>
      <w:r w:rsidR="00631E06" w:rsidRPr="008C54CD">
        <w:rPr>
          <w:rFonts w:ascii="Times New Roman" w:hAnsi="Times New Roman" w:cs="Times New Roman"/>
          <w:sz w:val="26"/>
          <w:szCs w:val="26"/>
        </w:rPr>
        <w:t xml:space="preserve">на площади имени В.И.Ленина </w:t>
      </w:r>
      <w:r w:rsidRPr="008C54CD">
        <w:rPr>
          <w:rFonts w:ascii="Times New Roman" w:hAnsi="Times New Roman" w:cs="Times New Roman"/>
          <w:sz w:val="26"/>
          <w:szCs w:val="26"/>
        </w:rPr>
        <w:t xml:space="preserve">в праздничной программе </w:t>
      </w:r>
      <w:r w:rsidR="00261A90" w:rsidRPr="008C54CD">
        <w:rPr>
          <w:rFonts w:ascii="Times New Roman" w:hAnsi="Times New Roman" w:cs="Times New Roman"/>
          <w:sz w:val="26"/>
          <w:szCs w:val="26"/>
        </w:rPr>
        <w:t xml:space="preserve">с церемонией награждения победителей конкурса </w:t>
      </w:r>
      <w:r w:rsidRPr="008C54CD">
        <w:rPr>
          <w:rFonts w:ascii="Times New Roman" w:hAnsi="Times New Roman" w:cs="Times New Roman"/>
          <w:sz w:val="26"/>
          <w:szCs w:val="26"/>
        </w:rPr>
        <w:t>«</w:t>
      </w:r>
      <w:r w:rsidR="00261A90" w:rsidRPr="008C54CD">
        <w:rPr>
          <w:rFonts w:ascii="Times New Roman" w:hAnsi="Times New Roman" w:cs="Times New Roman"/>
          <w:sz w:val="26"/>
          <w:szCs w:val="26"/>
        </w:rPr>
        <w:t>Мы – будущее твое, Рубцовск</w:t>
      </w:r>
      <w:r w:rsidRPr="008C54CD">
        <w:rPr>
          <w:rFonts w:ascii="Times New Roman" w:hAnsi="Times New Roman" w:cs="Times New Roman"/>
          <w:sz w:val="26"/>
          <w:szCs w:val="26"/>
        </w:rPr>
        <w:t>»</w:t>
      </w:r>
      <w:r w:rsidR="00B91BEE" w:rsidRPr="008C54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3AAC" w:rsidRPr="008C54CD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91BEE" w:rsidRPr="008C54CD" w:rsidRDefault="00A01CE4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4. У</w:t>
      </w:r>
      <w:r w:rsidR="00B91BEE" w:rsidRPr="008C54CD">
        <w:rPr>
          <w:rFonts w:ascii="Times New Roman" w:hAnsi="Times New Roman" w:cs="Times New Roman"/>
          <w:b/>
          <w:sz w:val="26"/>
          <w:szCs w:val="26"/>
        </w:rPr>
        <w:t>частники конкурса</w:t>
      </w:r>
    </w:p>
    <w:p w:rsidR="00B91BEE" w:rsidRPr="008C54CD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4.1. Участвовать в конкурсе могут все желающие с детьми в </w:t>
      </w:r>
      <w:r w:rsidR="00944A8E" w:rsidRPr="008C54CD">
        <w:rPr>
          <w:rFonts w:ascii="Times New Roman" w:hAnsi="Times New Roman" w:cs="Times New Roman"/>
          <w:sz w:val="26"/>
          <w:szCs w:val="26"/>
        </w:rPr>
        <w:t>возрасте до 4</w:t>
      </w:r>
      <w:r w:rsidRPr="008C54CD">
        <w:rPr>
          <w:rFonts w:ascii="Times New Roman" w:hAnsi="Times New Roman" w:cs="Times New Roman"/>
          <w:sz w:val="26"/>
          <w:szCs w:val="26"/>
        </w:rPr>
        <w:t>-х лет, подавшие заявку в соответствии с п.4.3. и оформившие детскую коляску в соответствии п.5 данного Положения.</w:t>
      </w:r>
    </w:p>
    <w:p w:rsidR="00B91BEE" w:rsidRPr="008C54CD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4.2. Минимальное количество участников – 2 человека (ребенок и член семьи), максимальное – неограниченно. </w:t>
      </w:r>
    </w:p>
    <w:p w:rsidR="009C4501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4.3. Заявки на участие в конкурсе принимаются в методическом отделе Городского Дворца культуры</w:t>
      </w:r>
      <w:r w:rsidR="00781D34" w:rsidRPr="008C54CD">
        <w:rPr>
          <w:rFonts w:ascii="Times New Roman" w:hAnsi="Times New Roman" w:cs="Times New Roman"/>
          <w:sz w:val="26"/>
          <w:szCs w:val="26"/>
        </w:rPr>
        <w:t xml:space="preserve"> до 29 августа</w:t>
      </w:r>
      <w:r w:rsidR="00303E71" w:rsidRPr="008C54CD">
        <w:rPr>
          <w:rFonts w:ascii="Times New Roman" w:hAnsi="Times New Roman" w:cs="Times New Roman"/>
          <w:sz w:val="26"/>
          <w:szCs w:val="26"/>
        </w:rPr>
        <w:t xml:space="preserve"> 2016 года</w:t>
      </w:r>
      <w:r w:rsidRPr="008C54CD">
        <w:rPr>
          <w:rFonts w:ascii="Times New Roman" w:hAnsi="Times New Roman" w:cs="Times New Roman"/>
          <w:sz w:val="26"/>
          <w:szCs w:val="26"/>
        </w:rPr>
        <w:t xml:space="preserve"> (формы заявки заполняются на месте).</w:t>
      </w:r>
      <w:r w:rsidR="00636140" w:rsidRPr="008C54CD">
        <w:rPr>
          <w:rFonts w:ascii="Times New Roman" w:hAnsi="Times New Roman" w:cs="Times New Roman"/>
          <w:sz w:val="26"/>
          <w:szCs w:val="26"/>
        </w:rPr>
        <w:t xml:space="preserve"> Справки по телефону 77-258</w:t>
      </w:r>
      <w:r w:rsidRPr="008C54CD">
        <w:rPr>
          <w:rFonts w:ascii="Times New Roman" w:hAnsi="Times New Roman" w:cs="Times New Roman"/>
          <w:sz w:val="26"/>
          <w:szCs w:val="26"/>
        </w:rPr>
        <w:t>.</w:t>
      </w:r>
    </w:p>
    <w:p w:rsidR="00113AAC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13AAC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13AAC" w:rsidRPr="008C54CD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91BEE" w:rsidRPr="008C54CD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lastRenderedPageBreak/>
        <w:t>5. Требования к оформлению детских колясок</w:t>
      </w:r>
    </w:p>
    <w:p w:rsidR="00AD7372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Участники выбирают любой понравившийся </w:t>
      </w:r>
      <w:r w:rsidR="00AE35CF" w:rsidRPr="008C54CD">
        <w:rPr>
          <w:rFonts w:ascii="Times New Roman" w:hAnsi="Times New Roman" w:cs="Times New Roman"/>
          <w:sz w:val="26"/>
          <w:szCs w:val="26"/>
        </w:rPr>
        <w:t xml:space="preserve">им </w:t>
      </w:r>
      <w:r w:rsidRPr="008C54CD">
        <w:rPr>
          <w:rFonts w:ascii="Times New Roman" w:hAnsi="Times New Roman" w:cs="Times New Roman"/>
          <w:sz w:val="26"/>
          <w:szCs w:val="26"/>
        </w:rPr>
        <w:t>образ</w:t>
      </w:r>
      <w:r w:rsidR="00636140" w:rsidRPr="008C54CD">
        <w:rPr>
          <w:rFonts w:ascii="Times New Roman" w:hAnsi="Times New Roman" w:cs="Times New Roman"/>
          <w:sz w:val="26"/>
          <w:szCs w:val="26"/>
        </w:rPr>
        <w:t xml:space="preserve">, </w:t>
      </w:r>
      <w:r w:rsidRPr="008C54CD">
        <w:rPr>
          <w:rFonts w:ascii="Times New Roman" w:hAnsi="Times New Roman" w:cs="Times New Roman"/>
          <w:sz w:val="26"/>
          <w:szCs w:val="26"/>
        </w:rPr>
        <w:t>оформляют детс</w:t>
      </w:r>
      <w:r w:rsidR="00636140" w:rsidRPr="008C54CD">
        <w:rPr>
          <w:rFonts w:ascii="Times New Roman" w:hAnsi="Times New Roman" w:cs="Times New Roman"/>
          <w:sz w:val="26"/>
          <w:szCs w:val="26"/>
        </w:rPr>
        <w:t>кую коляску в любом стиле и технике оформления, используя</w:t>
      </w:r>
      <w:r w:rsidRPr="008C54CD">
        <w:rPr>
          <w:rFonts w:ascii="Times New Roman" w:hAnsi="Times New Roman" w:cs="Times New Roman"/>
          <w:sz w:val="26"/>
          <w:szCs w:val="26"/>
        </w:rPr>
        <w:t xml:space="preserve"> подходящие материалы</w:t>
      </w:r>
      <w:r w:rsidR="00AE35CF" w:rsidRPr="008C54CD">
        <w:rPr>
          <w:rFonts w:ascii="Times New Roman" w:hAnsi="Times New Roman" w:cs="Times New Roman"/>
          <w:sz w:val="26"/>
          <w:szCs w:val="26"/>
        </w:rPr>
        <w:t>.</w:t>
      </w:r>
      <w:r w:rsidR="00636140" w:rsidRPr="008C54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B6C" w:rsidRPr="008C54CD" w:rsidRDefault="00695B6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91BEE" w:rsidRPr="008C54CD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6. Жюри конкурса</w:t>
      </w:r>
    </w:p>
    <w:p w:rsidR="00B91BEE" w:rsidRPr="008C54CD" w:rsidRDefault="007179A2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6.1</w:t>
      </w:r>
      <w:r w:rsidR="00B91BEE" w:rsidRPr="008C54CD">
        <w:rPr>
          <w:rFonts w:ascii="Times New Roman" w:hAnsi="Times New Roman" w:cs="Times New Roman"/>
          <w:sz w:val="26"/>
          <w:szCs w:val="26"/>
        </w:rPr>
        <w:t>. В состав жюри конкурса входят:</w:t>
      </w:r>
    </w:p>
    <w:p w:rsidR="00C96543" w:rsidRPr="008C54CD" w:rsidRDefault="00AD7372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специалист сектора ЗАГС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города Рубцовска</w:t>
      </w:r>
      <w:r w:rsidRPr="008C54CD">
        <w:rPr>
          <w:rFonts w:ascii="Times New Roman" w:hAnsi="Times New Roman" w:cs="Times New Roman"/>
          <w:sz w:val="26"/>
          <w:szCs w:val="26"/>
        </w:rPr>
        <w:t xml:space="preserve"> и Рубцовского района</w:t>
      </w:r>
      <w:r w:rsidR="00C96543" w:rsidRPr="008C54CD">
        <w:rPr>
          <w:rFonts w:ascii="Times New Roman" w:hAnsi="Times New Roman" w:cs="Times New Roman"/>
          <w:sz w:val="26"/>
          <w:szCs w:val="26"/>
        </w:rPr>
        <w:t>;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- методист МКУ «Управление культуры, спорта и молодежной политики» </w:t>
      </w:r>
      <w:proofErr w:type="gramStart"/>
      <w:r w:rsidRPr="008C54C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C54CD">
        <w:rPr>
          <w:rFonts w:ascii="Times New Roman" w:hAnsi="Times New Roman" w:cs="Times New Roman"/>
          <w:sz w:val="26"/>
          <w:szCs w:val="26"/>
        </w:rPr>
        <w:t>.</w:t>
      </w:r>
      <w:r w:rsidR="00AE35CF" w:rsidRPr="008C54CD">
        <w:rPr>
          <w:rFonts w:ascii="Times New Roman" w:hAnsi="Times New Roman" w:cs="Times New Roman"/>
          <w:sz w:val="26"/>
          <w:szCs w:val="26"/>
        </w:rPr>
        <w:t xml:space="preserve"> </w:t>
      </w:r>
      <w:r w:rsidRPr="008C54CD">
        <w:rPr>
          <w:rFonts w:ascii="Times New Roman" w:hAnsi="Times New Roman" w:cs="Times New Roman"/>
          <w:sz w:val="26"/>
          <w:szCs w:val="26"/>
        </w:rPr>
        <w:t>Рубцовска;</w:t>
      </w:r>
    </w:p>
    <w:p w:rsidR="00C96543" w:rsidRPr="008C54CD" w:rsidRDefault="00A01CE4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специалист МБУК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«Картинная галерея им.</w:t>
      </w:r>
      <w:r w:rsidR="007179A2" w:rsidRPr="008C54CD">
        <w:rPr>
          <w:rFonts w:ascii="Times New Roman" w:hAnsi="Times New Roman" w:cs="Times New Roman"/>
          <w:sz w:val="26"/>
          <w:szCs w:val="26"/>
        </w:rPr>
        <w:t xml:space="preserve"> </w:t>
      </w:r>
      <w:r w:rsidR="00C96543" w:rsidRPr="008C54CD">
        <w:rPr>
          <w:rFonts w:ascii="Times New Roman" w:hAnsi="Times New Roman" w:cs="Times New Roman"/>
          <w:sz w:val="26"/>
          <w:szCs w:val="26"/>
        </w:rPr>
        <w:t>В.В.Тихонова»;</w:t>
      </w:r>
    </w:p>
    <w:p w:rsidR="00C96543" w:rsidRPr="008C54CD" w:rsidRDefault="00695B6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преподаватель МБУДО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«Детская художественная школа»</w:t>
      </w:r>
      <w:r w:rsidR="00C33EF0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C33E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33EF0">
        <w:rPr>
          <w:rFonts w:ascii="Times New Roman" w:hAnsi="Times New Roman" w:cs="Times New Roman"/>
          <w:sz w:val="26"/>
          <w:szCs w:val="26"/>
        </w:rPr>
        <w:t>убцовска</w:t>
      </w:r>
      <w:r w:rsidR="00C96543" w:rsidRPr="008C54CD">
        <w:rPr>
          <w:rFonts w:ascii="Times New Roman" w:hAnsi="Times New Roman" w:cs="Times New Roman"/>
          <w:sz w:val="26"/>
          <w:szCs w:val="26"/>
        </w:rPr>
        <w:t>;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представитель спонсорской группы конкурса.</w:t>
      </w:r>
    </w:p>
    <w:p w:rsidR="00C96543" w:rsidRPr="008C54CD" w:rsidRDefault="007179A2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6.2.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Решение жюри является окончательным и пересмотру не подлежит.</w:t>
      </w:r>
    </w:p>
    <w:p w:rsidR="00C96543" w:rsidRPr="008C54CD" w:rsidRDefault="007179A2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6.3</w:t>
      </w:r>
      <w:r w:rsidR="00C96543" w:rsidRPr="008C54CD">
        <w:rPr>
          <w:rFonts w:ascii="Times New Roman" w:hAnsi="Times New Roman" w:cs="Times New Roman"/>
          <w:sz w:val="26"/>
          <w:szCs w:val="26"/>
        </w:rPr>
        <w:t>. Жюри конкурса оценивает представленные коляски по следующим критериям: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художественное решение (образ) и оформление;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дополнительное участие каждого члена семьи;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костюмы участников, выполненные в соответствии с основным оформлением детской коляски.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7. Награждение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7.1. Награждение производится согласно решению жюри: одно первое место, одно второе, одно третье.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7.2. Победители и </w:t>
      </w:r>
      <w:r w:rsidR="007179A2" w:rsidRPr="008C54CD">
        <w:rPr>
          <w:rFonts w:ascii="Times New Roman" w:hAnsi="Times New Roman" w:cs="Times New Roman"/>
          <w:sz w:val="26"/>
          <w:szCs w:val="26"/>
        </w:rPr>
        <w:t xml:space="preserve">все </w:t>
      </w:r>
      <w:r w:rsidRPr="008C54CD">
        <w:rPr>
          <w:rFonts w:ascii="Times New Roman" w:hAnsi="Times New Roman" w:cs="Times New Roman"/>
          <w:sz w:val="26"/>
          <w:szCs w:val="26"/>
        </w:rPr>
        <w:t>участники конкурса награждаются дипломами и памятными призами.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7.3. Жюри имеет право присуждать специальный приз.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8. Финансирование</w:t>
      </w:r>
    </w:p>
    <w:p w:rsidR="00BA4BD3" w:rsidRPr="008C54CD" w:rsidRDefault="00F60D7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конкурса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A01CE4" w:rsidRPr="008C54CD">
        <w:rPr>
          <w:rFonts w:ascii="Times New Roman" w:hAnsi="Times New Roman" w:cs="Times New Roman"/>
          <w:sz w:val="26"/>
          <w:szCs w:val="26"/>
        </w:rPr>
        <w:t>ется за счет средств организаторов конкурса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и </w:t>
      </w:r>
      <w:r w:rsidR="00BA4BD3" w:rsidRPr="008C54CD">
        <w:rPr>
          <w:rFonts w:ascii="Times New Roman" w:hAnsi="Times New Roman" w:cs="Times New Roman"/>
          <w:sz w:val="26"/>
          <w:szCs w:val="26"/>
        </w:rPr>
        <w:t>п</w:t>
      </w:r>
      <w:r w:rsidR="00AD7372" w:rsidRPr="008C54CD">
        <w:rPr>
          <w:rFonts w:ascii="Times New Roman" w:hAnsi="Times New Roman" w:cs="Times New Roman"/>
          <w:sz w:val="26"/>
          <w:szCs w:val="26"/>
        </w:rPr>
        <w:t>ривлеченных спонсорских средств.</w:t>
      </w:r>
    </w:p>
    <w:sectPr w:rsidR="00BA4BD3" w:rsidRPr="008C54CD" w:rsidSect="00BA4B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3A4F"/>
    <w:multiLevelType w:val="hybridMultilevel"/>
    <w:tmpl w:val="4918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65AE6"/>
    <w:multiLevelType w:val="hybridMultilevel"/>
    <w:tmpl w:val="2490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95A4D"/>
    <w:multiLevelType w:val="hybridMultilevel"/>
    <w:tmpl w:val="4832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C98"/>
    <w:rsid w:val="0000288A"/>
    <w:rsid w:val="000A7F1C"/>
    <w:rsid w:val="00101AB3"/>
    <w:rsid w:val="00113AAC"/>
    <w:rsid w:val="00122E07"/>
    <w:rsid w:val="00176065"/>
    <w:rsid w:val="001D3208"/>
    <w:rsid w:val="00261A90"/>
    <w:rsid w:val="00294EB7"/>
    <w:rsid w:val="00303E71"/>
    <w:rsid w:val="004420DA"/>
    <w:rsid w:val="004509A3"/>
    <w:rsid w:val="00631E06"/>
    <w:rsid w:val="00636140"/>
    <w:rsid w:val="0065150A"/>
    <w:rsid w:val="0065271D"/>
    <w:rsid w:val="00695B6C"/>
    <w:rsid w:val="006C13FD"/>
    <w:rsid w:val="007179A2"/>
    <w:rsid w:val="00781D34"/>
    <w:rsid w:val="007D4C34"/>
    <w:rsid w:val="00857FC7"/>
    <w:rsid w:val="008C54CD"/>
    <w:rsid w:val="00917C98"/>
    <w:rsid w:val="00933686"/>
    <w:rsid w:val="00944A8E"/>
    <w:rsid w:val="009C4501"/>
    <w:rsid w:val="00A01CE4"/>
    <w:rsid w:val="00AD7372"/>
    <w:rsid w:val="00AE35CF"/>
    <w:rsid w:val="00AF79A2"/>
    <w:rsid w:val="00B91BEE"/>
    <w:rsid w:val="00B91D31"/>
    <w:rsid w:val="00B93E2D"/>
    <w:rsid w:val="00BA4BD3"/>
    <w:rsid w:val="00C33EF0"/>
    <w:rsid w:val="00C96543"/>
    <w:rsid w:val="00DA4EE9"/>
    <w:rsid w:val="00DE2F3C"/>
    <w:rsid w:val="00E27698"/>
    <w:rsid w:val="00E42D32"/>
    <w:rsid w:val="00F03736"/>
    <w:rsid w:val="00F5558E"/>
    <w:rsid w:val="00F6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9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63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20986-AA83-4D16-BA4D-24E6B7C8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Admin</cp:lastModifiedBy>
  <cp:revision>30</cp:revision>
  <dcterms:created xsi:type="dcterms:W3CDTF">2014-05-07T04:58:00Z</dcterms:created>
  <dcterms:modified xsi:type="dcterms:W3CDTF">2016-07-20T01:31:00Z</dcterms:modified>
</cp:coreProperties>
</file>